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3B8A72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</w:t>
      </w:r>
      <w:r w:rsidR="00CC0C98" w:rsidRPr="00CC0C98">
        <w:rPr>
          <w:rFonts w:ascii="Verdana" w:hAnsi="Verdana" w:cs="Arial"/>
          <w:b/>
          <w:color w:val="002060"/>
          <w:sz w:val="36"/>
          <w:szCs w:val="36"/>
          <w:highlight w:val="yellow"/>
          <w:lang w:val="en-GB"/>
        </w:rPr>
        <w:t>Virtual</w:t>
      </w:r>
      <w:r w:rsidR="00CC0C98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tlivky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8"/>
        <w:gridCol w:w="2064"/>
        <w:gridCol w:w="2228"/>
        <w:gridCol w:w="2452"/>
      </w:tblGrid>
      <w:tr w:rsidR="00116FBB" w:rsidRPr="009F5B61" w14:paraId="56E939EA" w14:textId="77777777" w:rsidTr="00647697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bottom"/>
          </w:tcPr>
          <w:p w14:paraId="56E939E9" w14:textId="2A8A4C5C" w:rsidR="00116FBB" w:rsidRPr="005E466D" w:rsidRDefault="00647697" w:rsidP="0064769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</w:t>
            </w:r>
            <w:r w:rsidR="005D1CA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koda Auto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Vysoká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škola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432CF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z.ú</w:t>
            </w:r>
            <w:proofErr w:type="spellEnd"/>
            <w:r w:rsidR="00432CF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</w:t>
            </w:r>
          </w:p>
        </w:tc>
      </w:tr>
      <w:tr w:rsidR="00647697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61E10BC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34603F9" w:rsidR="007967A9" w:rsidRPr="005E466D" w:rsidRDefault="0064769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MLADA01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47697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AD56A17" w14:textId="77777777" w:rsidR="00647697" w:rsidRDefault="00647697" w:rsidP="0064769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Na Karmeli 1457, </w:t>
            </w:r>
          </w:p>
          <w:p w14:paraId="705C4259" w14:textId="77777777" w:rsidR="00647697" w:rsidRDefault="00647697" w:rsidP="0064769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Mladá Boleslav, </w:t>
            </w:r>
          </w:p>
          <w:p w14:paraId="56E939F3" w14:textId="728EEE63" w:rsidR="007967A9" w:rsidRPr="005E466D" w:rsidRDefault="00647697" w:rsidP="0064769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293 01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B04DF29" w:rsidR="007967A9" w:rsidRPr="005E466D" w:rsidRDefault="00647697" w:rsidP="0064769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647697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8D8999F" w14:textId="77777777" w:rsidR="005D1CAA" w:rsidRDefault="005D1CAA" w:rsidP="005D1CA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Denisa Římalová</w:t>
            </w:r>
          </w:p>
          <w:p w14:paraId="188A2E39" w14:textId="77777777" w:rsidR="005D1CAA" w:rsidRDefault="005D1CAA" w:rsidP="005D1CA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of the </w:t>
            </w:r>
          </w:p>
          <w:p w14:paraId="56E939F8" w14:textId="081C02CC" w:rsidR="00647697" w:rsidRPr="00647697" w:rsidRDefault="005D1CAA" w:rsidP="005D1C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144FBAED" w14:textId="77777777" w:rsidR="005D1CAA" w:rsidRDefault="005D1CAA" w:rsidP="00107B17">
            <w:pPr>
              <w:shd w:val="clear" w:color="auto" w:fill="FFFFFF"/>
              <w:ind w:right="-993"/>
              <w:jc w:val="left"/>
            </w:pPr>
            <w:hyperlink r:id="rId11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denisa.rimalova@savs.cz</w:t>
              </w:r>
            </w:hyperlink>
          </w:p>
          <w:p w14:paraId="56E939FB" w14:textId="401C2F4F" w:rsidR="00647697" w:rsidRPr="00647697" w:rsidRDefault="005D1C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hyperlink r:id="rId12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+420 +420 730 803</w:t>
              </w:r>
              <w:r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 </w:t>
              </w:r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147</w:t>
              </w:r>
            </w:hyperlink>
          </w:p>
        </w:tc>
      </w:tr>
      <w:tr w:rsidR="00647697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32CF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432CF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1F584619" w:rsidR="00466BFF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1885F158" w14:textId="61DB307D" w:rsidR="00B95327" w:rsidRPr="00490F95" w:rsidRDefault="00B95327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95327">
        <w:rPr>
          <w:rFonts w:ascii="Verdana" w:hAnsi="Verdana" w:cs="Calibri"/>
          <w:highlight w:val="yellow"/>
          <w:lang w:val="en-GB"/>
        </w:rPr>
        <w:t>Active days (virtual mobility): e.g. 1/11/202</w:t>
      </w:r>
      <w:r w:rsidR="005D1CAA">
        <w:rPr>
          <w:rFonts w:ascii="Verdana" w:hAnsi="Verdana" w:cs="Calibri"/>
          <w:highlight w:val="yellow"/>
          <w:lang w:val="en-GB"/>
        </w:rPr>
        <w:t>5</w:t>
      </w:r>
      <w:r w:rsidRPr="00B95327">
        <w:rPr>
          <w:rFonts w:ascii="Verdana" w:hAnsi="Verdana" w:cs="Calibri"/>
          <w:highlight w:val="yellow"/>
          <w:lang w:val="en-GB"/>
        </w:rPr>
        <w:t>, 4/11/202</w:t>
      </w:r>
      <w:r w:rsidR="005D1CAA">
        <w:rPr>
          <w:rFonts w:ascii="Verdana" w:hAnsi="Verdana" w:cs="Calibri"/>
          <w:highlight w:val="yellow"/>
          <w:lang w:val="en-GB"/>
        </w:rPr>
        <w:t>5</w:t>
      </w:r>
      <w:r w:rsidRPr="00B95327">
        <w:rPr>
          <w:rFonts w:ascii="Verdana" w:hAnsi="Verdana" w:cs="Calibri"/>
          <w:highlight w:val="yellow"/>
          <w:lang w:val="en-GB"/>
        </w:rPr>
        <w:t>, 6/11/2</w:t>
      </w:r>
      <w:r w:rsidRPr="005D1CAA">
        <w:rPr>
          <w:rFonts w:ascii="Verdana" w:hAnsi="Verdana" w:cs="Calibri"/>
          <w:highlight w:val="yellow"/>
          <w:lang w:val="en-GB"/>
        </w:rPr>
        <w:t>02</w:t>
      </w:r>
      <w:r w:rsidR="005D1CAA" w:rsidRPr="005D1CAA">
        <w:rPr>
          <w:rFonts w:ascii="Verdana" w:hAnsi="Verdana" w:cs="Calibri"/>
          <w:highlight w:val="yellow"/>
          <w:lang w:val="en-GB"/>
        </w:rPr>
        <w:t>5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DF14" w14:textId="77777777" w:rsidR="00AF4CCD" w:rsidRDefault="00AF4CCD">
      <w:r>
        <w:separator/>
      </w:r>
    </w:p>
  </w:endnote>
  <w:endnote w:type="continuationSeparator" w:id="0">
    <w:p w14:paraId="00279078" w14:textId="77777777" w:rsidR="00AF4CCD" w:rsidRDefault="00AF4CC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r w:rsidRPr="002F549E">
        <w:rPr>
          <w:rFonts w:ascii="Verdana" w:hAnsi="Verdana"/>
          <w:sz w:val="16"/>
          <w:szCs w:val="16"/>
          <w:lang w:val="en-GB"/>
        </w:rPr>
        <w:t>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odkaz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xtvysvtlivek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oda-next-paneuropean-regula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5EA8D17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1F62" w14:textId="77777777" w:rsidR="00AF4CCD" w:rsidRDefault="00AF4CCD">
      <w:r>
        <w:separator/>
      </w:r>
    </w:p>
  </w:footnote>
  <w:footnote w:type="continuationSeparator" w:id="0">
    <w:p w14:paraId="5B319A39" w14:textId="77777777" w:rsidR="00AF4CCD" w:rsidRDefault="00AF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717"/>
    </w:tblGrid>
    <w:tr w:rsidR="00E01AAA" w:rsidRPr="00EF257B" w14:paraId="56E93A5C" w14:textId="77777777" w:rsidTr="00647697">
      <w:trPr>
        <w:trHeight w:val="823"/>
      </w:trPr>
      <w:tc>
        <w:tcPr>
          <w:tcW w:w="5670" w:type="dxa"/>
          <w:vAlign w:val="center"/>
        </w:tcPr>
        <w:p w14:paraId="56E93A5A" w14:textId="45A78B18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6E93A64" wp14:editId="2998F0B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2717" w:type="dxa"/>
        </w:tcPr>
        <w:p w14:paraId="56E93A5B" w14:textId="478FF71A" w:rsidR="00E01AAA" w:rsidRPr="00967BFC" w:rsidRDefault="00647697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74F4F39">
                    <wp:simplePos x="0" y="0"/>
                    <wp:positionH relativeFrom="column">
                      <wp:posOffset>123190</wp:posOffset>
                    </wp:positionH>
                    <wp:positionV relativeFrom="paragraph">
                      <wp:posOffset>-47625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9.7pt;margin-top:-3.7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oc1o8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506408" w:rsidRPr="00B6735A" w:rsidRDefault="00506408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8325">
    <w:abstractNumId w:val="1"/>
  </w:num>
  <w:num w:numId="2" w16cid:durableId="909272805">
    <w:abstractNumId w:val="0"/>
  </w:num>
  <w:num w:numId="3" w16cid:durableId="168448495">
    <w:abstractNumId w:val="18"/>
  </w:num>
  <w:num w:numId="4" w16cid:durableId="283118812">
    <w:abstractNumId w:val="27"/>
  </w:num>
  <w:num w:numId="5" w16cid:durableId="1026516381">
    <w:abstractNumId w:val="20"/>
  </w:num>
  <w:num w:numId="6" w16cid:durableId="766653915">
    <w:abstractNumId w:val="26"/>
  </w:num>
  <w:num w:numId="7" w16cid:durableId="1978533284">
    <w:abstractNumId w:val="41"/>
  </w:num>
  <w:num w:numId="8" w16cid:durableId="1938097767">
    <w:abstractNumId w:val="42"/>
  </w:num>
  <w:num w:numId="9" w16cid:durableId="1436704924">
    <w:abstractNumId w:val="24"/>
  </w:num>
  <w:num w:numId="10" w16cid:durableId="728454064">
    <w:abstractNumId w:val="40"/>
  </w:num>
  <w:num w:numId="11" w16cid:durableId="758647164">
    <w:abstractNumId w:val="38"/>
  </w:num>
  <w:num w:numId="12" w16cid:durableId="738289732">
    <w:abstractNumId w:val="30"/>
  </w:num>
  <w:num w:numId="13" w16cid:durableId="744688308">
    <w:abstractNumId w:val="36"/>
  </w:num>
  <w:num w:numId="14" w16cid:durableId="1230969006">
    <w:abstractNumId w:val="19"/>
  </w:num>
  <w:num w:numId="15" w16cid:durableId="683940734">
    <w:abstractNumId w:val="25"/>
  </w:num>
  <w:num w:numId="16" w16cid:durableId="208035941">
    <w:abstractNumId w:val="15"/>
  </w:num>
  <w:num w:numId="17" w16cid:durableId="241717441">
    <w:abstractNumId w:val="21"/>
  </w:num>
  <w:num w:numId="18" w16cid:durableId="527372640">
    <w:abstractNumId w:val="43"/>
  </w:num>
  <w:num w:numId="19" w16cid:durableId="1807550885">
    <w:abstractNumId w:val="32"/>
  </w:num>
  <w:num w:numId="20" w16cid:durableId="1019895790">
    <w:abstractNumId w:val="17"/>
  </w:num>
  <w:num w:numId="21" w16cid:durableId="1892767357">
    <w:abstractNumId w:val="28"/>
  </w:num>
  <w:num w:numId="22" w16cid:durableId="1279338725">
    <w:abstractNumId w:val="29"/>
  </w:num>
  <w:num w:numId="23" w16cid:durableId="1231774236">
    <w:abstractNumId w:val="31"/>
  </w:num>
  <w:num w:numId="24" w16cid:durableId="1509560222">
    <w:abstractNumId w:val="4"/>
  </w:num>
  <w:num w:numId="25" w16cid:durableId="975649553">
    <w:abstractNumId w:val="7"/>
  </w:num>
  <w:num w:numId="26" w16cid:durableId="2040203789">
    <w:abstractNumId w:val="34"/>
  </w:num>
  <w:num w:numId="27" w16cid:durableId="667633704">
    <w:abstractNumId w:val="16"/>
  </w:num>
  <w:num w:numId="28" w16cid:durableId="202910914">
    <w:abstractNumId w:val="10"/>
  </w:num>
  <w:num w:numId="29" w16cid:durableId="601184763">
    <w:abstractNumId w:val="37"/>
  </w:num>
  <w:num w:numId="30" w16cid:durableId="1812288407">
    <w:abstractNumId w:val="33"/>
  </w:num>
  <w:num w:numId="31" w16cid:durableId="738330088">
    <w:abstractNumId w:val="23"/>
  </w:num>
  <w:num w:numId="32" w16cid:durableId="611010075">
    <w:abstractNumId w:val="12"/>
  </w:num>
  <w:num w:numId="33" w16cid:durableId="1914579450">
    <w:abstractNumId w:val="35"/>
  </w:num>
  <w:num w:numId="34" w16cid:durableId="1719431892">
    <w:abstractNumId w:val="13"/>
  </w:num>
  <w:num w:numId="35" w16cid:durableId="1746145365">
    <w:abstractNumId w:val="14"/>
  </w:num>
  <w:num w:numId="36" w16cid:durableId="1630547020">
    <w:abstractNumId w:val="11"/>
  </w:num>
  <w:num w:numId="37" w16cid:durableId="1132333428">
    <w:abstractNumId w:val="9"/>
  </w:num>
  <w:num w:numId="38" w16cid:durableId="59208560">
    <w:abstractNumId w:val="35"/>
  </w:num>
  <w:num w:numId="39" w16cid:durableId="557518345">
    <w:abstractNumId w:val="44"/>
  </w:num>
  <w:num w:numId="40" w16cid:durableId="4216824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9233590">
    <w:abstractNumId w:val="3"/>
  </w:num>
  <w:num w:numId="42" w16cid:durableId="589471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6769059">
    <w:abstractNumId w:val="18"/>
  </w:num>
  <w:num w:numId="44" w16cid:durableId="146940106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B90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30C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227"/>
    <w:rsid w:val="003506C3"/>
    <w:rsid w:val="00350D85"/>
    <w:rsid w:val="00351FD4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4B56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CFE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1CAA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697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CCD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5327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0C98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8A390EA6-AB2F-4B0D-A660-DCDE68A7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d-block">
    <w:name w:val="d-block"/>
    <w:basedOn w:val="Standardnpsmoodstavce"/>
    <w:rsid w:val="005D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%20730%20803%201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rimalova@sav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3351717-7652-4041-8B8C-C08065D68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14</TotalTime>
  <Pages>3</Pages>
  <Words>445</Words>
  <Characters>2837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3276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Jiránková, Barbora</cp:lastModifiedBy>
  <cp:revision>7</cp:revision>
  <cp:lastPrinted>2013-11-06T08:46:00Z</cp:lastPrinted>
  <dcterms:created xsi:type="dcterms:W3CDTF">2018-02-15T09:11:00Z</dcterms:created>
  <dcterms:modified xsi:type="dcterms:W3CDTF">2026-02-03T12:03:00Z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